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21F8" w14:textId="77777777" w:rsidR="000D4091" w:rsidRDefault="007E2033">
      <w:pPr>
        <w:pStyle w:val="Sidehoved"/>
        <w:rPr>
          <w:rFonts w:ascii="Arial Black" w:hAnsi="Arial Black"/>
          <w:sz w:val="28"/>
          <w:szCs w:val="28"/>
        </w:rPr>
      </w:pPr>
      <w:r>
        <w:rPr>
          <w:noProof/>
          <w:lang w:eastAsia="da-DK"/>
        </w:rPr>
        <w:drawing>
          <wp:anchor distT="0" distB="0" distL="0" distR="0" simplePos="0" relativeHeight="2" behindDoc="1" locked="0" layoutInCell="0" allowOverlap="1" wp14:anchorId="1B8E838D" wp14:editId="45596B19">
            <wp:simplePos x="0" y="0"/>
            <wp:positionH relativeFrom="column">
              <wp:posOffset>4869815</wp:posOffset>
            </wp:positionH>
            <wp:positionV relativeFrom="paragraph">
              <wp:posOffset>-60960</wp:posOffset>
            </wp:positionV>
            <wp:extent cx="873760" cy="873760"/>
            <wp:effectExtent l="0" t="0" r="0" b="0"/>
            <wp:wrapNone/>
            <wp:docPr id="1" name="Billede 1" descr="http://web181303.ta49.talkactive.net/activebuilderfiles/ph-omraade5.dk/1462179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http://web181303.ta49.talkactive.net/activebuilderfiles/ph-omraade5.dk/14621793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8"/>
          <w:szCs w:val="28"/>
        </w:rPr>
        <w:t xml:space="preserve">Dansk Politihundeforening Område 5                           </w:t>
      </w:r>
    </w:p>
    <w:p w14:paraId="6B2F013B" w14:textId="77777777" w:rsidR="000D4091" w:rsidRDefault="007E2033">
      <w:pPr>
        <w:pStyle w:val="Sidehoved"/>
        <w:rPr>
          <w:sz w:val="24"/>
          <w:szCs w:val="24"/>
        </w:rPr>
      </w:pPr>
      <w:r>
        <w:rPr>
          <w:sz w:val="24"/>
          <w:szCs w:val="24"/>
        </w:rPr>
        <w:t xml:space="preserve">v/ Kasserer Pia </w:t>
      </w:r>
      <w:proofErr w:type="gramStart"/>
      <w:r>
        <w:rPr>
          <w:sz w:val="24"/>
          <w:szCs w:val="24"/>
        </w:rPr>
        <w:t>Christiansen,  mobil</w:t>
      </w:r>
      <w:proofErr w:type="gramEnd"/>
      <w:r>
        <w:rPr>
          <w:sz w:val="24"/>
          <w:szCs w:val="24"/>
        </w:rPr>
        <w:t xml:space="preserve"> </w:t>
      </w:r>
      <w:r>
        <w:rPr>
          <w:rFonts w:ascii="Georgia;Bitstream Charter;serif" w:hAnsi="Georgia;Bitstream Charter;serif"/>
          <w:color w:val="333333"/>
          <w:sz w:val="24"/>
          <w:szCs w:val="24"/>
        </w:rPr>
        <w:t>29278356</w:t>
      </w:r>
      <w:r>
        <w:rPr>
          <w:sz w:val="24"/>
          <w:szCs w:val="24"/>
        </w:rPr>
        <w:t xml:space="preserve"> </w:t>
      </w:r>
    </w:p>
    <w:p w14:paraId="054F21FC" w14:textId="77777777" w:rsidR="000D4091" w:rsidRDefault="007E2033">
      <w:pPr>
        <w:pStyle w:val="Sidehoved"/>
        <w:rPr>
          <w:sz w:val="24"/>
          <w:szCs w:val="24"/>
        </w:rPr>
      </w:pPr>
      <w:hyperlink>
        <w:r>
          <w:rPr>
            <w:rStyle w:val="Hyperlink"/>
            <w:sz w:val="24"/>
            <w:szCs w:val="24"/>
          </w:rPr>
          <w:t>Piahund@mail.dk</w:t>
        </w:r>
      </w:hyperlink>
    </w:p>
    <w:p w14:paraId="47D7633D" w14:textId="77777777" w:rsidR="000D4091" w:rsidRDefault="007E2033">
      <w:pPr>
        <w:pStyle w:val="Sidehoved"/>
        <w:rPr>
          <w:sz w:val="24"/>
          <w:szCs w:val="24"/>
        </w:rPr>
      </w:pPr>
      <w:r>
        <w:rPr>
          <w:sz w:val="24"/>
          <w:szCs w:val="24"/>
        </w:rPr>
        <w:t xml:space="preserve">Bank: Danske Bank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>: 9570    kontonummer: 12219598</w:t>
      </w:r>
    </w:p>
    <w:p w14:paraId="2D06F8D2" w14:textId="77777777" w:rsidR="000D4091" w:rsidRDefault="000D4091">
      <w:pPr>
        <w:pStyle w:val="Sidehoved"/>
        <w:rPr>
          <w:sz w:val="24"/>
          <w:szCs w:val="24"/>
        </w:rPr>
      </w:pPr>
    </w:p>
    <w:p w14:paraId="7F846C13" w14:textId="77777777" w:rsidR="000D4091" w:rsidRDefault="007E2033">
      <w:pPr>
        <w:pStyle w:val="Sidehoved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Konkurrenceafregning 202___</w:t>
      </w:r>
    </w:p>
    <w:p w14:paraId="1633024D" w14:textId="77777777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 xml:space="preserve">Oprykning </w:t>
      </w: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Udtagelse  (  )</w:t>
      </w:r>
      <w:proofErr w:type="gramEnd"/>
    </w:p>
    <w:p w14:paraId="3DEBFEF1" w14:textId="77777777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 xml:space="preserve">Konkurrence for: </w:t>
      </w:r>
      <w:proofErr w:type="gramStart"/>
      <w:r>
        <w:rPr>
          <w:sz w:val="28"/>
          <w:szCs w:val="28"/>
        </w:rPr>
        <w:t>Unghunde  (  )</w:t>
      </w:r>
      <w:proofErr w:type="gramEnd"/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Patrulje  (  )</w:t>
      </w:r>
      <w:proofErr w:type="gramEnd"/>
      <w:r>
        <w:rPr>
          <w:sz w:val="28"/>
          <w:szCs w:val="28"/>
        </w:rPr>
        <w:t xml:space="preserve">     </w:t>
      </w:r>
      <w:proofErr w:type="spellStart"/>
      <w:proofErr w:type="gramStart"/>
      <w:r>
        <w:rPr>
          <w:sz w:val="28"/>
          <w:szCs w:val="28"/>
        </w:rPr>
        <w:t>Kriminal</w:t>
      </w:r>
      <w:proofErr w:type="spellEnd"/>
      <w:r>
        <w:rPr>
          <w:sz w:val="28"/>
          <w:szCs w:val="28"/>
        </w:rPr>
        <w:t xml:space="preserve">  (  )</w:t>
      </w:r>
      <w:proofErr w:type="gramEnd"/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Vinder  (  )</w:t>
      </w:r>
      <w:proofErr w:type="gramEnd"/>
      <w:r>
        <w:rPr>
          <w:sz w:val="28"/>
          <w:szCs w:val="28"/>
        </w:rPr>
        <w:t xml:space="preserve">                                                      </w:t>
      </w:r>
    </w:p>
    <w:p w14:paraId="21A03B85" w14:textId="77777777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i afdeling: ____________________</w:t>
      </w:r>
      <w:proofErr w:type="gramStart"/>
      <w:r>
        <w:rPr>
          <w:sz w:val="28"/>
          <w:szCs w:val="28"/>
        </w:rPr>
        <w:t>_  dato</w:t>
      </w:r>
      <w:proofErr w:type="gramEnd"/>
      <w:r>
        <w:rPr>
          <w:sz w:val="28"/>
          <w:szCs w:val="28"/>
        </w:rPr>
        <w:t>: ________</w:t>
      </w:r>
      <w:proofErr w:type="gramStart"/>
      <w:r>
        <w:rPr>
          <w:sz w:val="28"/>
          <w:szCs w:val="28"/>
        </w:rPr>
        <w:t>_  antal</w:t>
      </w:r>
      <w:proofErr w:type="gramEnd"/>
      <w:r>
        <w:rPr>
          <w:sz w:val="28"/>
          <w:szCs w:val="28"/>
        </w:rPr>
        <w:t xml:space="preserve"> hunde: ____</w:t>
      </w:r>
    </w:p>
    <w:p w14:paraId="1B181A3C" w14:textId="77777777" w:rsidR="000D4091" w:rsidRDefault="000D4091">
      <w:pPr>
        <w:pStyle w:val="Sidehoved"/>
        <w:rPr>
          <w:sz w:val="28"/>
          <w:szCs w:val="28"/>
        </w:rPr>
      </w:pPr>
    </w:p>
    <w:p w14:paraId="06B33D20" w14:textId="4009620B" w:rsidR="000D4091" w:rsidRDefault="007E2033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Startpenge antal </w:t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 xml:space="preserve">  )</w:t>
      </w:r>
      <w:proofErr w:type="gramEnd"/>
      <w:r>
        <w:rPr>
          <w:b/>
          <w:sz w:val="28"/>
          <w:szCs w:val="28"/>
        </w:rPr>
        <w:t xml:space="preserve"> hunde à kr. 2</w:t>
      </w:r>
      <w:r w:rsidR="003E4630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,00                 Indtægt i alt: kr. _________</w:t>
      </w:r>
    </w:p>
    <w:p w14:paraId="253CB97C" w14:textId="77777777" w:rsidR="000D4091" w:rsidRDefault="000D4091">
      <w:pPr>
        <w:pStyle w:val="Sidehoved"/>
        <w:rPr>
          <w:b/>
          <w:sz w:val="28"/>
          <w:szCs w:val="28"/>
        </w:rPr>
      </w:pPr>
    </w:p>
    <w:p w14:paraId="25A4A11E" w14:textId="77777777" w:rsidR="000D4091" w:rsidRDefault="000D4091">
      <w:pPr>
        <w:pStyle w:val="Sidehoved"/>
        <w:rPr>
          <w:b/>
          <w:sz w:val="28"/>
          <w:szCs w:val="28"/>
        </w:rPr>
      </w:pPr>
    </w:p>
    <w:p w14:paraId="37C5B1EC" w14:textId="77777777" w:rsidR="000D4091" w:rsidRDefault="007E2033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Antal:</w:t>
      </w:r>
    </w:p>
    <w:p w14:paraId="36478327" w14:textId="0CE3EEAD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Konkurrenceleder: __________</w:t>
      </w:r>
      <w:proofErr w:type="gramStart"/>
      <w:r>
        <w:rPr>
          <w:sz w:val="28"/>
          <w:szCs w:val="28"/>
        </w:rPr>
        <w:t>_  à</w:t>
      </w:r>
      <w:proofErr w:type="gramEnd"/>
      <w:r>
        <w:rPr>
          <w:sz w:val="28"/>
          <w:szCs w:val="28"/>
        </w:rPr>
        <w:t xml:space="preserve"> kr. </w:t>
      </w:r>
      <w:r w:rsidR="003E4630">
        <w:rPr>
          <w:sz w:val="28"/>
          <w:szCs w:val="28"/>
        </w:rPr>
        <w:t>100,</w:t>
      </w:r>
      <w:r>
        <w:rPr>
          <w:sz w:val="28"/>
          <w:szCs w:val="28"/>
        </w:rPr>
        <w:t>00         kr. ________</w:t>
      </w:r>
    </w:p>
    <w:p w14:paraId="707F2F87" w14:textId="4F4EFCCE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Medhjælper (max.2): ________</w:t>
      </w:r>
      <w:proofErr w:type="gramStart"/>
      <w:r>
        <w:rPr>
          <w:sz w:val="28"/>
          <w:szCs w:val="28"/>
        </w:rPr>
        <w:t>_  à</w:t>
      </w:r>
      <w:proofErr w:type="gramEnd"/>
      <w:r>
        <w:rPr>
          <w:sz w:val="28"/>
          <w:szCs w:val="28"/>
        </w:rPr>
        <w:t xml:space="preserve"> kr. </w:t>
      </w:r>
      <w:r w:rsidR="003E4630">
        <w:rPr>
          <w:sz w:val="28"/>
          <w:szCs w:val="28"/>
        </w:rPr>
        <w:t>10</w:t>
      </w:r>
      <w:r>
        <w:rPr>
          <w:sz w:val="28"/>
          <w:szCs w:val="28"/>
        </w:rPr>
        <w:t>0,00         kr. ________</w:t>
      </w:r>
    </w:p>
    <w:p w14:paraId="5A4F4F5E" w14:textId="6E8B057C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 xml:space="preserve">Dommere: _________                     à kr. </w:t>
      </w:r>
      <w:r w:rsidR="003E4630">
        <w:rPr>
          <w:sz w:val="28"/>
          <w:szCs w:val="28"/>
        </w:rPr>
        <w:t>10</w:t>
      </w:r>
      <w:r>
        <w:rPr>
          <w:sz w:val="28"/>
          <w:szCs w:val="28"/>
        </w:rPr>
        <w:t>0,00         kr. ________</w:t>
      </w:r>
    </w:p>
    <w:p w14:paraId="2FA4B6C5" w14:textId="5C082CEC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 xml:space="preserve">Figuranter: _________                    à kr. </w:t>
      </w:r>
      <w:r w:rsidR="003E4630">
        <w:rPr>
          <w:sz w:val="28"/>
          <w:szCs w:val="28"/>
        </w:rPr>
        <w:t>10</w:t>
      </w:r>
      <w:r>
        <w:rPr>
          <w:sz w:val="28"/>
          <w:szCs w:val="28"/>
        </w:rPr>
        <w:t>0,00         kr. ________</w:t>
      </w:r>
    </w:p>
    <w:p w14:paraId="5D047370" w14:textId="36D12F52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 xml:space="preserve">Overdommer: _______                   à kr. </w:t>
      </w:r>
      <w:r w:rsidR="003E4630">
        <w:rPr>
          <w:sz w:val="28"/>
          <w:szCs w:val="28"/>
        </w:rPr>
        <w:t>10</w:t>
      </w:r>
      <w:r>
        <w:rPr>
          <w:sz w:val="28"/>
          <w:szCs w:val="28"/>
        </w:rPr>
        <w:t>0,00         kr. ________</w:t>
      </w:r>
    </w:p>
    <w:p w14:paraId="0ECD81A8" w14:textId="7EC96A87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Hundeførere morgenmad:____</w:t>
      </w:r>
      <w:proofErr w:type="gramStart"/>
      <w:r>
        <w:rPr>
          <w:sz w:val="28"/>
          <w:szCs w:val="28"/>
        </w:rPr>
        <w:t>_  à</w:t>
      </w:r>
      <w:proofErr w:type="gramEnd"/>
      <w:r>
        <w:rPr>
          <w:sz w:val="28"/>
          <w:szCs w:val="28"/>
        </w:rPr>
        <w:t xml:space="preserve"> kr. </w:t>
      </w:r>
      <w:r w:rsidR="003E4630">
        <w:rPr>
          <w:sz w:val="28"/>
          <w:szCs w:val="28"/>
        </w:rPr>
        <w:t>50</w:t>
      </w:r>
      <w:r>
        <w:rPr>
          <w:sz w:val="28"/>
          <w:szCs w:val="28"/>
        </w:rPr>
        <w:t>,00         kr. ________</w:t>
      </w:r>
    </w:p>
    <w:p w14:paraId="7CF3C812" w14:textId="77777777" w:rsidR="000D4091" w:rsidRDefault="000D4091">
      <w:pPr>
        <w:pStyle w:val="Sidehoved"/>
        <w:rPr>
          <w:b/>
          <w:sz w:val="28"/>
          <w:szCs w:val="28"/>
        </w:rPr>
      </w:pPr>
    </w:p>
    <w:p w14:paraId="2F4F43AA" w14:textId="77777777" w:rsidR="000D4091" w:rsidRDefault="007E2033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>Forplejning i alt:                                                          kr. ________</w:t>
      </w:r>
    </w:p>
    <w:p w14:paraId="0EE3A49B" w14:textId="77777777" w:rsidR="000D4091" w:rsidRDefault="000D4091">
      <w:pPr>
        <w:pStyle w:val="Sidehoved"/>
        <w:rPr>
          <w:i/>
          <w:sz w:val="24"/>
          <w:szCs w:val="24"/>
        </w:rPr>
      </w:pPr>
    </w:p>
    <w:p w14:paraId="4E2E8B99" w14:textId="77777777" w:rsidR="000D4091" w:rsidRDefault="007E2033">
      <w:pPr>
        <w:pStyle w:val="Sidehove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Dommere og figuranter får: Morgenmad, 1 </w:t>
      </w:r>
      <w:proofErr w:type="spellStart"/>
      <w:r>
        <w:rPr>
          <w:i/>
          <w:sz w:val="24"/>
          <w:szCs w:val="24"/>
        </w:rPr>
        <w:t>stk</w:t>
      </w:r>
      <w:proofErr w:type="spellEnd"/>
      <w:r>
        <w:rPr>
          <w:i/>
          <w:sz w:val="24"/>
          <w:szCs w:val="24"/>
        </w:rPr>
        <w:t xml:space="preserve"> brød formiddag og mad til frokost, samt 2 vand eller 2 øl pr. dag.</w:t>
      </w:r>
    </w:p>
    <w:p w14:paraId="6AAE5CBF" w14:textId="77777777" w:rsidR="000D4091" w:rsidRDefault="000D4091">
      <w:pPr>
        <w:pStyle w:val="Sidehoved"/>
        <w:rPr>
          <w:sz w:val="28"/>
          <w:szCs w:val="28"/>
        </w:rPr>
      </w:pPr>
    </w:p>
    <w:p w14:paraId="3E29085E" w14:textId="77777777" w:rsidR="000D4091" w:rsidRDefault="000D4091">
      <w:pPr>
        <w:pStyle w:val="Sidehoved"/>
        <w:rPr>
          <w:sz w:val="28"/>
          <w:szCs w:val="28"/>
        </w:rPr>
      </w:pPr>
    </w:p>
    <w:tbl>
      <w:tblPr>
        <w:tblStyle w:val="Tabel-Gitter"/>
        <w:tblW w:w="5382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</w:tblGrid>
      <w:tr w:rsidR="000D4091" w14:paraId="31ABF4D5" w14:textId="77777777">
        <w:tc>
          <w:tcPr>
            <w:tcW w:w="3822" w:type="dxa"/>
          </w:tcPr>
          <w:p w14:paraId="4732D717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Indtægter</w:t>
            </w:r>
          </w:p>
        </w:tc>
        <w:tc>
          <w:tcPr>
            <w:tcW w:w="1559" w:type="dxa"/>
          </w:tcPr>
          <w:p w14:paraId="04725823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Kr.</w:t>
            </w:r>
          </w:p>
        </w:tc>
      </w:tr>
      <w:tr w:rsidR="000D4091" w14:paraId="4436935A" w14:textId="77777777">
        <w:tc>
          <w:tcPr>
            <w:tcW w:w="3822" w:type="dxa"/>
          </w:tcPr>
          <w:p w14:paraId="2CDC591C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Udgifter</w:t>
            </w:r>
          </w:p>
        </w:tc>
        <w:tc>
          <w:tcPr>
            <w:tcW w:w="1559" w:type="dxa"/>
          </w:tcPr>
          <w:p w14:paraId="1C5356D3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Kr.</w:t>
            </w:r>
          </w:p>
        </w:tc>
      </w:tr>
      <w:tr w:rsidR="000D4091" w14:paraId="30DC4CF7" w14:textId="77777777">
        <w:tc>
          <w:tcPr>
            <w:tcW w:w="3822" w:type="dxa"/>
          </w:tcPr>
          <w:p w14:paraId="7CBFAE19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Resultat</w:t>
            </w:r>
          </w:p>
        </w:tc>
        <w:tc>
          <w:tcPr>
            <w:tcW w:w="1559" w:type="dxa"/>
          </w:tcPr>
          <w:p w14:paraId="6086DD15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Kr.</w:t>
            </w:r>
          </w:p>
        </w:tc>
      </w:tr>
      <w:tr w:rsidR="000D4091" w14:paraId="03E3321D" w14:textId="77777777">
        <w:tc>
          <w:tcPr>
            <w:tcW w:w="3822" w:type="dxa"/>
          </w:tcPr>
          <w:p w14:paraId="0E816D82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Konkurrencevederlag</w:t>
            </w:r>
          </w:p>
        </w:tc>
        <w:tc>
          <w:tcPr>
            <w:tcW w:w="1559" w:type="dxa"/>
          </w:tcPr>
          <w:p w14:paraId="1652DC89" w14:textId="36D28058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Kr. </w:t>
            </w:r>
            <w:r w:rsidR="003E4630">
              <w:rPr>
                <w:rFonts w:eastAsia="Calibri"/>
                <w:sz w:val="28"/>
                <w:szCs w:val="28"/>
              </w:rPr>
              <w:t>500</w:t>
            </w:r>
          </w:p>
        </w:tc>
      </w:tr>
      <w:tr w:rsidR="000D4091" w14:paraId="0B6CA53C" w14:textId="77777777">
        <w:tc>
          <w:tcPr>
            <w:tcW w:w="3822" w:type="dxa"/>
          </w:tcPr>
          <w:p w14:paraId="3E063ACF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Resultat </w:t>
            </w:r>
            <w:proofErr w:type="spellStart"/>
            <w:r>
              <w:rPr>
                <w:rFonts w:eastAsia="Calibri"/>
                <w:sz w:val="28"/>
                <w:szCs w:val="28"/>
              </w:rPr>
              <w:t>ialt</w:t>
            </w:r>
            <w:proofErr w:type="spellEnd"/>
          </w:p>
        </w:tc>
        <w:tc>
          <w:tcPr>
            <w:tcW w:w="1559" w:type="dxa"/>
          </w:tcPr>
          <w:p w14:paraId="100ADA7D" w14:textId="77777777" w:rsidR="000D4091" w:rsidRDefault="007E2033">
            <w:pPr>
              <w:pStyle w:val="Sidehoved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Kr.</w:t>
            </w:r>
          </w:p>
        </w:tc>
      </w:tr>
    </w:tbl>
    <w:p w14:paraId="620BAEA2" w14:textId="77777777" w:rsidR="000D4091" w:rsidRDefault="000D4091">
      <w:pPr>
        <w:pStyle w:val="Sidehoved"/>
        <w:rPr>
          <w:sz w:val="28"/>
          <w:szCs w:val="28"/>
        </w:rPr>
      </w:pPr>
    </w:p>
    <w:p w14:paraId="753773C3" w14:textId="77777777" w:rsidR="000D4091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Resultat afregnes med områdekassereren senest 14 dage efter konkurrencen</w:t>
      </w:r>
    </w:p>
    <w:p w14:paraId="6B60E3CB" w14:textId="77777777" w:rsidR="007E2033" w:rsidRDefault="007E2033">
      <w:pPr>
        <w:pStyle w:val="Sidehoved"/>
        <w:rPr>
          <w:sz w:val="28"/>
          <w:szCs w:val="28"/>
        </w:rPr>
      </w:pPr>
      <w:r>
        <w:rPr>
          <w:sz w:val="28"/>
          <w:szCs w:val="28"/>
        </w:rPr>
        <w:t>Ved et evt. underskud oplyses:</w:t>
      </w:r>
    </w:p>
    <w:p w14:paraId="7F0FC892" w14:textId="77777777" w:rsidR="007E2033" w:rsidRPr="007E2033" w:rsidRDefault="007E2033">
      <w:pPr>
        <w:pStyle w:val="Sidehoved"/>
        <w:rPr>
          <w:sz w:val="28"/>
          <w:szCs w:val="28"/>
        </w:rPr>
      </w:pPr>
      <w:r w:rsidRPr="007E2033">
        <w:rPr>
          <w:sz w:val="28"/>
          <w:szCs w:val="28"/>
        </w:rPr>
        <w:t xml:space="preserve">Bank: (Dvs.) </w:t>
      </w:r>
      <w:proofErr w:type="spellStart"/>
      <w:r w:rsidRPr="007E2033">
        <w:rPr>
          <w:sz w:val="28"/>
          <w:szCs w:val="28"/>
        </w:rPr>
        <w:t>regnr</w:t>
      </w:r>
      <w:proofErr w:type="spellEnd"/>
      <w:r w:rsidRPr="007E2033">
        <w:rPr>
          <w:sz w:val="28"/>
          <w:szCs w:val="28"/>
        </w:rPr>
        <w:t>: 1234    kontonummer: 12345678 (udskift 1234 etc.)</w:t>
      </w:r>
    </w:p>
    <w:sectPr w:rsidR="007E2033" w:rsidRPr="007E2033">
      <w:pgSz w:w="11906" w:h="16838"/>
      <w:pgMar w:top="1701" w:right="1134" w:bottom="170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;Bitstream Charter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6Lm5ECJVthye593L+GnSk6RhV6KFBiflBW4ltktM+2j8h9sSS/WOXZxQ+m8zmqTP"/>
  </w:docVars>
  <w:rsids>
    <w:rsidRoot w:val="000D4091"/>
    <w:rsid w:val="00050D66"/>
    <w:rsid w:val="000D4091"/>
    <w:rsid w:val="003E4630"/>
    <w:rsid w:val="007E2033"/>
    <w:rsid w:val="00CC2A60"/>
    <w:rsid w:val="00F6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5E3"/>
  <w15:docId w15:val="{FB2AC145-AF10-4D4D-9108-488C96F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ED7FDF"/>
  </w:style>
  <w:style w:type="character" w:styleId="Hyperlink">
    <w:name w:val="Hyperlink"/>
    <w:basedOn w:val="Standardskrifttypeiafsnit"/>
    <w:uiPriority w:val="99"/>
    <w:unhideWhenUsed/>
    <w:rsid w:val="00ED7FDF"/>
    <w:rPr>
      <w:color w:val="0563C1" w:themeColor="hyperlink"/>
      <w:u w:val="single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E43DB"/>
    <w:rPr>
      <w:rFonts w:ascii="Segoe UI" w:hAnsi="Segoe UI" w:cs="Segoe UI"/>
      <w:sz w:val="18"/>
      <w:szCs w:val="18"/>
    </w:rPr>
  </w:style>
  <w:style w:type="character" w:customStyle="1" w:styleId="Besgthyperlink">
    <w:name w:val="Besøgt hyperlink"/>
    <w:rPr>
      <w:color w:val="80000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ED7FDF"/>
    <w:pPr>
      <w:tabs>
        <w:tab w:val="center" w:pos="4819"/>
        <w:tab w:val="right" w:pos="9638"/>
      </w:tabs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5E43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4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1250</Characters>
  <Application>Microsoft Office Word</Application>
  <DocSecurity>0</DocSecurity>
  <Lines>10</Lines>
  <Paragraphs>2</Paragraphs>
  <ScaleCrop>false</ScaleCrop>
  <Company>Center for Uddannelse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Irene Nielsen</dc:creator>
  <dc:description/>
  <cp:lastModifiedBy>Ulla Petersen</cp:lastModifiedBy>
  <cp:revision>2</cp:revision>
  <cp:lastPrinted>2019-02-05T08:33:00Z</cp:lastPrinted>
  <dcterms:created xsi:type="dcterms:W3CDTF">2025-11-04T20:12:00Z</dcterms:created>
  <dcterms:modified xsi:type="dcterms:W3CDTF">2025-11-04T20:12:00Z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